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DCA" w:rsidRDefault="000F5E1E">
      <w:pPr>
        <w:pStyle w:val="normal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PATVIRTINTA</w:t>
      </w:r>
    </w:p>
    <w:p w:rsidR="00C10DCA" w:rsidRDefault="000F5E1E">
      <w:pPr>
        <w:pStyle w:val="normal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Širvintų rajono savivaldybės jaunimo reikalų tarybos</w:t>
      </w:r>
    </w:p>
    <w:p w:rsidR="00C10DCA" w:rsidRPr="00A218A6" w:rsidRDefault="00540F7B">
      <w:pPr>
        <w:pStyle w:val="normal"/>
        <w:pBdr>
          <w:top w:val="nil"/>
          <w:left w:val="nil"/>
          <w:bottom w:val="nil"/>
          <w:right w:val="nil"/>
          <w:between w:val="nil"/>
        </w:pBdr>
        <w:jc w:val="right"/>
        <w:rPr>
          <w:sz w:val="24"/>
          <w:szCs w:val="24"/>
        </w:rPr>
      </w:pPr>
      <w:r w:rsidRPr="00A218A6">
        <w:rPr>
          <w:sz w:val="24"/>
          <w:szCs w:val="24"/>
        </w:rPr>
        <w:t>2026</w:t>
      </w:r>
      <w:r w:rsidR="00177079" w:rsidRPr="00A218A6">
        <w:rPr>
          <w:sz w:val="24"/>
          <w:szCs w:val="24"/>
        </w:rPr>
        <w:t xml:space="preserve">  m. sausio </w:t>
      </w:r>
      <w:r w:rsidR="00A218A6" w:rsidRPr="00A218A6">
        <w:rPr>
          <w:sz w:val="24"/>
          <w:szCs w:val="24"/>
        </w:rPr>
        <w:t>19</w:t>
      </w:r>
      <w:r w:rsidRPr="00A218A6">
        <w:rPr>
          <w:sz w:val="24"/>
          <w:szCs w:val="24"/>
        </w:rPr>
        <w:t xml:space="preserve">  </w:t>
      </w:r>
      <w:r w:rsidR="00177079" w:rsidRPr="00A218A6">
        <w:rPr>
          <w:sz w:val="24"/>
          <w:szCs w:val="24"/>
        </w:rPr>
        <w:t xml:space="preserve">d. </w:t>
      </w:r>
      <w:r w:rsidR="000F5E1E" w:rsidRPr="00A218A6">
        <w:rPr>
          <w:sz w:val="24"/>
          <w:szCs w:val="24"/>
        </w:rPr>
        <w:t xml:space="preserve"> protokolu Nr. </w:t>
      </w:r>
      <w:r w:rsidR="00A218A6" w:rsidRPr="00A218A6">
        <w:rPr>
          <w:sz w:val="24"/>
          <w:szCs w:val="24"/>
        </w:rPr>
        <w:t>35</w:t>
      </w:r>
    </w:p>
    <w:p w:rsidR="00C10DCA" w:rsidRDefault="00C10DCA">
      <w:pPr>
        <w:pStyle w:val="normal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4"/>
          <w:szCs w:val="24"/>
        </w:rPr>
      </w:pPr>
    </w:p>
    <w:p w:rsidR="00C10DCA" w:rsidRDefault="00C10DCA">
      <w:pPr>
        <w:pStyle w:val="normal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</w:rPr>
      </w:pPr>
    </w:p>
    <w:p w:rsidR="00C10DCA" w:rsidRDefault="000F5E1E">
      <w:pPr>
        <w:pStyle w:val="normal"/>
        <w:pBdr>
          <w:top w:val="nil"/>
          <w:left w:val="nil"/>
          <w:bottom w:val="nil"/>
          <w:right w:val="nil"/>
          <w:between w:val="nil"/>
        </w:pBdr>
        <w:ind w:left="1200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ŠIRVINTŲ  RAJONO SAVIVALDYBĖS JAUNIMO REIKALŲ TARYBOS </w:t>
      </w:r>
      <w:r>
        <w:rPr>
          <w:b/>
          <w:color w:val="000000"/>
          <w:sz w:val="24"/>
          <w:szCs w:val="24"/>
          <w:u w:val="single"/>
        </w:rPr>
        <w:t>202</w:t>
      </w:r>
      <w:r w:rsidR="00540F7B">
        <w:rPr>
          <w:b/>
          <w:color w:val="000000"/>
          <w:sz w:val="24"/>
          <w:szCs w:val="24"/>
          <w:u w:val="single"/>
        </w:rPr>
        <w:t>6</w:t>
      </w:r>
      <w:r>
        <w:rPr>
          <w:b/>
          <w:color w:val="000000"/>
          <w:sz w:val="24"/>
          <w:szCs w:val="24"/>
        </w:rPr>
        <w:t xml:space="preserve"> METŲ VEIKLOS PLANAS </w:t>
      </w:r>
    </w:p>
    <w:p w:rsidR="00C10DCA" w:rsidRDefault="00C10DCA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tbl>
      <w:tblPr>
        <w:tblStyle w:val="1"/>
        <w:tblW w:w="1526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15"/>
        <w:gridCol w:w="2705"/>
        <w:gridCol w:w="5521"/>
        <w:gridCol w:w="3651"/>
        <w:gridCol w:w="1607"/>
        <w:gridCol w:w="1169"/>
      </w:tblGrid>
      <w:tr w:rsidR="008A6D19" w:rsidTr="00C3129D">
        <w:trPr>
          <w:trHeight w:val="555"/>
        </w:trPr>
        <w:tc>
          <w:tcPr>
            <w:tcW w:w="615" w:type="dxa"/>
          </w:tcPr>
          <w:p w:rsidR="008A6D19" w:rsidRDefault="008A6D1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Eil. Nr.</w:t>
            </w:r>
          </w:p>
        </w:tc>
        <w:tc>
          <w:tcPr>
            <w:tcW w:w="2705" w:type="dxa"/>
          </w:tcPr>
          <w:p w:rsidR="008A6D19" w:rsidRDefault="008A6D1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Uždavinys</w:t>
            </w:r>
          </w:p>
        </w:tc>
        <w:tc>
          <w:tcPr>
            <w:tcW w:w="5521" w:type="dxa"/>
            <w:tcBorders>
              <w:right w:val="single" w:sz="4" w:space="0" w:color="000000"/>
            </w:tcBorders>
          </w:tcPr>
          <w:p w:rsidR="008A6D19" w:rsidRDefault="008A6D1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Priemonės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D19" w:rsidRDefault="008A6D1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Įgyvendinimo vertinimo kriterijai</w:t>
            </w:r>
          </w:p>
        </w:tc>
        <w:tc>
          <w:tcPr>
            <w:tcW w:w="1607" w:type="dxa"/>
            <w:tcBorders>
              <w:left w:val="single" w:sz="4" w:space="0" w:color="000000"/>
            </w:tcBorders>
          </w:tcPr>
          <w:p w:rsidR="008A6D19" w:rsidRDefault="008A6D1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Vykdytojas</w:t>
            </w:r>
          </w:p>
        </w:tc>
        <w:tc>
          <w:tcPr>
            <w:tcW w:w="1169" w:type="dxa"/>
            <w:tcBorders>
              <w:left w:val="single" w:sz="4" w:space="0" w:color="000000"/>
            </w:tcBorders>
          </w:tcPr>
          <w:p w:rsidR="008A6D19" w:rsidRDefault="008A6D1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Laikas</w:t>
            </w:r>
          </w:p>
        </w:tc>
      </w:tr>
      <w:tr w:rsidR="008A6D19" w:rsidTr="00C3129D">
        <w:trPr>
          <w:cantSplit/>
          <w:trHeight w:val="848"/>
        </w:trPr>
        <w:tc>
          <w:tcPr>
            <w:tcW w:w="615" w:type="dxa"/>
            <w:vMerge w:val="restart"/>
          </w:tcPr>
          <w:p w:rsidR="008A6D19" w:rsidRDefault="008A6D1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1.</w:t>
            </w:r>
          </w:p>
        </w:tc>
        <w:tc>
          <w:tcPr>
            <w:tcW w:w="2705" w:type="dxa"/>
            <w:vMerge w:val="restart"/>
          </w:tcPr>
          <w:p w:rsidR="008A6D19" w:rsidRDefault="008A6D1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i/>
                <w:color w:val="000000"/>
                <w:sz w:val="24"/>
                <w:szCs w:val="24"/>
              </w:rPr>
              <w:t>Stiprinti jaunimo reikalų tarybos vaidmenį ir užtikrinti jaunų žmonių interesų atstovavimą, sprendžiant Savivaldybės jaunimo politikos klausimus</w:t>
            </w:r>
          </w:p>
        </w:tc>
        <w:tc>
          <w:tcPr>
            <w:tcW w:w="5521" w:type="dxa"/>
          </w:tcPr>
          <w:p w:rsidR="008A6D19" w:rsidRDefault="008A6D1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1.1.Savivaldybės jaunimo reikalų tarybos (toliau – SJRT) posėdžių organizavimas. </w:t>
            </w:r>
          </w:p>
          <w:p w:rsidR="008A6D19" w:rsidRDefault="008A6D1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255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000000"/>
            </w:tcBorders>
          </w:tcPr>
          <w:p w:rsidR="008A6D19" w:rsidRDefault="008A6D1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Įvykusių  SJRT  posėdžių skaičius – mažiausiai 4. </w:t>
            </w:r>
          </w:p>
          <w:p w:rsidR="008A6D19" w:rsidRDefault="008A6D1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</w:tcPr>
          <w:p w:rsidR="008A6D19" w:rsidRDefault="008A6D1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SJRT, JRK</w:t>
            </w:r>
          </w:p>
        </w:tc>
        <w:tc>
          <w:tcPr>
            <w:tcW w:w="1169" w:type="dxa"/>
          </w:tcPr>
          <w:p w:rsidR="008A6D19" w:rsidRDefault="0017707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8A6D19" w:rsidTr="00C3129D">
        <w:trPr>
          <w:cantSplit/>
          <w:trHeight w:val="148"/>
        </w:trPr>
        <w:tc>
          <w:tcPr>
            <w:tcW w:w="615" w:type="dxa"/>
            <w:vMerge/>
          </w:tcPr>
          <w:p w:rsidR="008A6D19" w:rsidRDefault="008A6D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705" w:type="dxa"/>
            <w:vMerge/>
          </w:tcPr>
          <w:p w:rsidR="008A6D19" w:rsidRDefault="008A6D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521" w:type="dxa"/>
          </w:tcPr>
          <w:p w:rsidR="008A6D19" w:rsidRDefault="008A6D1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1.2.SJRT išplėstinių posėdžių organizavimas aktualiais jaunimui klausimais. </w:t>
            </w:r>
          </w:p>
          <w:p w:rsidR="008A6D19" w:rsidRDefault="008A6D1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000000"/>
            </w:tcBorders>
          </w:tcPr>
          <w:p w:rsidR="008A6D19" w:rsidRPr="00926BEC" w:rsidRDefault="008A6D1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926BEC">
              <w:rPr>
                <w:color w:val="000000" w:themeColor="text1"/>
                <w:sz w:val="24"/>
                <w:szCs w:val="24"/>
              </w:rPr>
              <w:t>Įvykusių SJRT išplėstinių posėdžių - 1</w:t>
            </w:r>
            <w:r w:rsidRPr="00540F7B">
              <w:rPr>
                <w:color w:val="FF0000"/>
                <w:sz w:val="24"/>
                <w:szCs w:val="24"/>
              </w:rPr>
              <w:t xml:space="preserve"> </w:t>
            </w:r>
          </w:p>
          <w:p w:rsidR="00CB4BDA" w:rsidRPr="004803AF" w:rsidRDefault="00E73C42" w:rsidP="00540F7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966C86">
              <w:rPr>
                <w:sz w:val="24"/>
                <w:szCs w:val="24"/>
              </w:rPr>
              <w:t>I</w:t>
            </w:r>
            <w:r w:rsidR="00FF3736" w:rsidRPr="00966C86">
              <w:rPr>
                <w:sz w:val="24"/>
                <w:szCs w:val="24"/>
              </w:rPr>
              <w:t xml:space="preserve">šplėstinė jaunimo reikalų tarybos </w:t>
            </w:r>
            <w:r w:rsidR="00C648C4" w:rsidRPr="00966C86">
              <w:rPr>
                <w:sz w:val="24"/>
                <w:szCs w:val="24"/>
              </w:rPr>
              <w:t>diskusija su valdžios atstovais</w:t>
            </w:r>
            <w:r w:rsidRPr="00966C86">
              <w:rPr>
                <w:sz w:val="24"/>
                <w:szCs w:val="24"/>
              </w:rPr>
              <w:t>/organizacijos atstovais, kurie dirba su jaunimu</w:t>
            </w:r>
            <w:r w:rsidR="00DE1387" w:rsidRPr="00966C86">
              <w:rPr>
                <w:sz w:val="24"/>
                <w:szCs w:val="24"/>
              </w:rPr>
              <w:t>/ Mokinių tarybomis</w:t>
            </w:r>
            <w:r w:rsidR="004803AF">
              <w:rPr>
                <w:sz w:val="24"/>
                <w:szCs w:val="24"/>
              </w:rPr>
              <w:t>.</w:t>
            </w:r>
          </w:p>
        </w:tc>
        <w:tc>
          <w:tcPr>
            <w:tcW w:w="1607" w:type="dxa"/>
          </w:tcPr>
          <w:p w:rsidR="008A6D19" w:rsidRDefault="008A6D1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SJRT, JRK</w:t>
            </w:r>
          </w:p>
          <w:p w:rsidR="00177079" w:rsidRDefault="0017707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169" w:type="dxa"/>
          </w:tcPr>
          <w:p w:rsidR="00C3129D" w:rsidRDefault="004803AF" w:rsidP="00055E2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Balandis</w:t>
            </w:r>
          </w:p>
        </w:tc>
      </w:tr>
      <w:tr w:rsidR="008A6D19" w:rsidTr="00C3129D">
        <w:trPr>
          <w:cantSplit/>
          <w:trHeight w:val="148"/>
        </w:trPr>
        <w:tc>
          <w:tcPr>
            <w:tcW w:w="615" w:type="dxa"/>
            <w:vMerge/>
          </w:tcPr>
          <w:p w:rsidR="008A6D19" w:rsidRDefault="008A6D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705" w:type="dxa"/>
            <w:vMerge/>
          </w:tcPr>
          <w:p w:rsidR="008A6D19" w:rsidRDefault="008A6D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521" w:type="dxa"/>
          </w:tcPr>
          <w:p w:rsidR="008A6D19" w:rsidRDefault="008A6D1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1.3. SJRT Išvažiuojamųjų posėdžių organizavimas, Gerosios patirties sklaidos susitikimas su kitų savivaldybių JRT.</w:t>
            </w:r>
          </w:p>
        </w:tc>
        <w:tc>
          <w:tcPr>
            <w:tcW w:w="3651" w:type="dxa"/>
            <w:tcBorders>
              <w:top w:val="single" w:sz="4" w:space="0" w:color="000000"/>
            </w:tcBorders>
          </w:tcPr>
          <w:p w:rsidR="008A6D19" w:rsidRPr="00926BEC" w:rsidRDefault="008A6D19" w:rsidP="0017707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926BEC">
              <w:rPr>
                <w:color w:val="000000" w:themeColor="text1"/>
                <w:sz w:val="24"/>
                <w:szCs w:val="24"/>
              </w:rPr>
              <w:t>Įvykusių SJRT išvažiuojamųjų</w:t>
            </w:r>
            <w:r w:rsidRPr="00926BEC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926BEC">
              <w:rPr>
                <w:color w:val="000000" w:themeColor="text1"/>
                <w:sz w:val="24"/>
                <w:szCs w:val="24"/>
              </w:rPr>
              <w:t>posėdžių skaičius – 1</w:t>
            </w:r>
          </w:p>
        </w:tc>
        <w:tc>
          <w:tcPr>
            <w:tcW w:w="1607" w:type="dxa"/>
          </w:tcPr>
          <w:p w:rsidR="008A6D19" w:rsidRDefault="008A6D1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SJRT, JRK</w:t>
            </w:r>
          </w:p>
        </w:tc>
        <w:tc>
          <w:tcPr>
            <w:tcW w:w="1169" w:type="dxa"/>
          </w:tcPr>
          <w:p w:rsidR="00C3129D" w:rsidRDefault="00966C86" w:rsidP="00055E2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Rugsėjis</w:t>
            </w:r>
          </w:p>
        </w:tc>
      </w:tr>
      <w:tr w:rsidR="008A6D19" w:rsidTr="00C3129D">
        <w:trPr>
          <w:cantSplit/>
          <w:trHeight w:val="148"/>
        </w:trPr>
        <w:tc>
          <w:tcPr>
            <w:tcW w:w="615" w:type="dxa"/>
            <w:vMerge/>
          </w:tcPr>
          <w:p w:rsidR="008A6D19" w:rsidRDefault="008A6D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705" w:type="dxa"/>
            <w:vMerge/>
          </w:tcPr>
          <w:p w:rsidR="008A6D19" w:rsidRDefault="008A6D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521" w:type="dxa"/>
          </w:tcPr>
          <w:p w:rsidR="008A6D19" w:rsidRDefault="008A6D1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1.4. SJRT pateiktų pasiūlymų Savivaldybės tarybai, administracijai dėl rengiamų teisės aktų projektų, susijusių su jaunimo politikos klausimais, skaičius.</w:t>
            </w:r>
          </w:p>
        </w:tc>
        <w:tc>
          <w:tcPr>
            <w:tcW w:w="3651" w:type="dxa"/>
            <w:tcBorders>
              <w:top w:val="single" w:sz="4" w:space="0" w:color="000000"/>
            </w:tcBorders>
          </w:tcPr>
          <w:p w:rsidR="00A165BA" w:rsidRPr="00966C86" w:rsidRDefault="008A6D19" w:rsidP="00A165B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Savivaldybės tarybai/administracijai parengtų pasiūlymų </w:t>
            </w:r>
            <w:r w:rsidRPr="00926BEC">
              <w:rPr>
                <w:color w:val="000000" w:themeColor="text1"/>
                <w:sz w:val="24"/>
                <w:szCs w:val="24"/>
              </w:rPr>
              <w:t>skaičius  - 1</w:t>
            </w:r>
            <w:r w:rsidR="004803AF">
              <w:rPr>
                <w:color w:val="000000" w:themeColor="text1"/>
                <w:sz w:val="24"/>
                <w:szCs w:val="24"/>
              </w:rPr>
              <w:t>.</w:t>
            </w:r>
          </w:p>
          <w:p w:rsidR="00A165BA" w:rsidRPr="00966C86" w:rsidRDefault="00A165BA" w:rsidP="00A165B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4"/>
                <w:szCs w:val="24"/>
              </w:rPr>
            </w:pPr>
            <w:r w:rsidRPr="00966C86">
              <w:rPr>
                <w:bCs/>
                <w:sz w:val="24"/>
                <w:szCs w:val="24"/>
              </w:rPr>
              <w:t xml:space="preserve">Siūlymas VVG, kad įtrauktų jaunimo atstovus. </w:t>
            </w:r>
          </w:p>
          <w:p w:rsidR="008A6D19" w:rsidRPr="00C648C4" w:rsidRDefault="004803AF" w:rsidP="00C648C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Dėl 2026</w:t>
            </w:r>
            <w:r w:rsidR="00C648C4" w:rsidRPr="00966C86">
              <w:rPr>
                <w:sz w:val="24"/>
                <w:szCs w:val="24"/>
              </w:rPr>
              <w:t xml:space="preserve"> jaunimo iniciatyvų finansavimo konkurso prioritetams teikiamų pasiūlymų.</w:t>
            </w:r>
          </w:p>
        </w:tc>
        <w:tc>
          <w:tcPr>
            <w:tcW w:w="1607" w:type="dxa"/>
          </w:tcPr>
          <w:p w:rsidR="008A6D19" w:rsidRDefault="008A6D1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SJRT</w:t>
            </w:r>
          </w:p>
        </w:tc>
        <w:tc>
          <w:tcPr>
            <w:tcW w:w="1169" w:type="dxa"/>
          </w:tcPr>
          <w:p w:rsidR="008A6D19" w:rsidRDefault="0017707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8A6D19" w:rsidTr="00C3129D">
        <w:trPr>
          <w:cantSplit/>
          <w:trHeight w:val="148"/>
        </w:trPr>
        <w:tc>
          <w:tcPr>
            <w:tcW w:w="615" w:type="dxa"/>
            <w:vMerge/>
          </w:tcPr>
          <w:p w:rsidR="008A6D19" w:rsidRDefault="008A6D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705" w:type="dxa"/>
            <w:vMerge/>
          </w:tcPr>
          <w:p w:rsidR="008A6D19" w:rsidRDefault="008A6D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521" w:type="dxa"/>
          </w:tcPr>
          <w:p w:rsidR="008A6D19" w:rsidRDefault="008A6D1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1.5. Informacijos apie SJRT veiklą viešinimas</w:t>
            </w:r>
          </w:p>
        </w:tc>
        <w:tc>
          <w:tcPr>
            <w:tcW w:w="3651" w:type="dxa"/>
            <w:tcBorders>
              <w:top w:val="single" w:sz="4" w:space="0" w:color="000000"/>
            </w:tcBorders>
          </w:tcPr>
          <w:p w:rsidR="008A6D19" w:rsidRDefault="008A6D1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Kiekvieno JRT nario viešinimas, veiklų viešinimas socialiniuose tinkluose. </w:t>
            </w:r>
          </w:p>
          <w:p w:rsidR="00C3129D" w:rsidRDefault="00C3129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Straipsnis laikraštyje</w:t>
            </w:r>
            <w:r w:rsidR="00177079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607" w:type="dxa"/>
          </w:tcPr>
          <w:p w:rsidR="008A6D19" w:rsidRDefault="0017707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JRK, SJRT</w:t>
            </w:r>
            <w:r w:rsidR="008A6D19">
              <w:rPr>
                <w:color w:val="000000"/>
                <w:sz w:val="24"/>
                <w:szCs w:val="24"/>
              </w:rPr>
              <w:t xml:space="preserve"> pirmininkas</w:t>
            </w:r>
          </w:p>
        </w:tc>
        <w:tc>
          <w:tcPr>
            <w:tcW w:w="1169" w:type="dxa"/>
          </w:tcPr>
          <w:p w:rsidR="00C3129D" w:rsidRDefault="0017707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Nuolat</w:t>
            </w:r>
          </w:p>
        </w:tc>
      </w:tr>
      <w:tr w:rsidR="008A6D19" w:rsidTr="00C3129D">
        <w:trPr>
          <w:cantSplit/>
          <w:trHeight w:val="148"/>
        </w:trPr>
        <w:tc>
          <w:tcPr>
            <w:tcW w:w="615" w:type="dxa"/>
            <w:vMerge/>
          </w:tcPr>
          <w:p w:rsidR="008A6D19" w:rsidRDefault="008A6D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705" w:type="dxa"/>
            <w:vMerge/>
          </w:tcPr>
          <w:p w:rsidR="008A6D19" w:rsidRDefault="008A6D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521" w:type="dxa"/>
          </w:tcPr>
          <w:p w:rsidR="008A6D19" w:rsidRDefault="008A6D1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1.6. Jaunimo reikalų tarybos ir jaunimo darbuotojų dalyvavimas mokymuose/arba individualiose konsultacijose, suteikiant kompetencijų apie tarybos darbą ir paskirtį.</w:t>
            </w:r>
          </w:p>
          <w:p w:rsidR="008A6D19" w:rsidRDefault="008A6D1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000000"/>
            </w:tcBorders>
          </w:tcPr>
          <w:p w:rsidR="008A6D19" w:rsidRPr="00966C86" w:rsidRDefault="004803A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JRT narių dalyvavimas mokymuose.  – 1 </w:t>
            </w:r>
            <w:r w:rsidR="00966C86" w:rsidRPr="00966C86">
              <w:rPr>
                <w:sz w:val="24"/>
                <w:szCs w:val="24"/>
              </w:rPr>
              <w:t xml:space="preserve">Jaunimo darbuotojų dalyvavimas mokymuose </w:t>
            </w:r>
            <w:r>
              <w:rPr>
                <w:sz w:val="24"/>
                <w:szCs w:val="24"/>
              </w:rPr>
              <w:t>–</w:t>
            </w:r>
            <w:r w:rsidR="00966C86" w:rsidRPr="00966C8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2.</w:t>
            </w:r>
          </w:p>
        </w:tc>
        <w:tc>
          <w:tcPr>
            <w:tcW w:w="1607" w:type="dxa"/>
          </w:tcPr>
          <w:p w:rsidR="008A6D19" w:rsidRDefault="008A6D1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SJRT</w:t>
            </w:r>
          </w:p>
        </w:tc>
        <w:tc>
          <w:tcPr>
            <w:tcW w:w="1169" w:type="dxa"/>
          </w:tcPr>
          <w:p w:rsidR="00C3129D" w:rsidRDefault="00966C86" w:rsidP="00C3129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Visus metus</w:t>
            </w:r>
          </w:p>
        </w:tc>
      </w:tr>
      <w:tr w:rsidR="008A6D19" w:rsidTr="00C3129D">
        <w:trPr>
          <w:cantSplit/>
          <w:trHeight w:val="148"/>
        </w:trPr>
        <w:tc>
          <w:tcPr>
            <w:tcW w:w="615" w:type="dxa"/>
            <w:vMerge w:val="restart"/>
          </w:tcPr>
          <w:p w:rsidR="008A6D19" w:rsidRDefault="008A6D1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2. </w:t>
            </w:r>
          </w:p>
        </w:tc>
        <w:tc>
          <w:tcPr>
            <w:tcW w:w="2705" w:type="dxa"/>
            <w:vMerge w:val="restart"/>
          </w:tcPr>
          <w:p w:rsidR="008A6D19" w:rsidRDefault="008A6D1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 xml:space="preserve">Užtikrinti įvairių institucijų, jaunimo  ir su jaunimu dirbančių organizacijų  bendradarbiavimą </w:t>
            </w:r>
          </w:p>
        </w:tc>
        <w:tc>
          <w:tcPr>
            <w:tcW w:w="5521" w:type="dxa"/>
          </w:tcPr>
          <w:p w:rsidR="008A6D19" w:rsidRDefault="008A6D1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2.1. Inicijuoti diskusijas / renginius / konferencijas / susitikimus / mokymus jauniems žmonėms aktualiomis temomis. </w:t>
            </w:r>
          </w:p>
          <w:p w:rsidR="008A6D19" w:rsidRDefault="008A6D1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Bendradarbiavimas su mokyklos tarybomis</w:t>
            </w:r>
            <w:r w:rsidR="002B4B89">
              <w:rPr>
                <w:color w:val="000000"/>
                <w:sz w:val="24"/>
                <w:szCs w:val="24"/>
              </w:rPr>
              <w:t xml:space="preserve">, AJC. </w:t>
            </w:r>
          </w:p>
        </w:tc>
        <w:tc>
          <w:tcPr>
            <w:tcW w:w="3651" w:type="dxa"/>
            <w:tcBorders>
              <w:top w:val="single" w:sz="4" w:space="0" w:color="000000"/>
            </w:tcBorders>
          </w:tcPr>
          <w:p w:rsidR="008A6D19" w:rsidRDefault="008A6D1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Atstovautų rengin</w:t>
            </w:r>
            <w:r w:rsidR="00055E28">
              <w:rPr>
                <w:color w:val="000000"/>
                <w:sz w:val="24"/>
                <w:szCs w:val="24"/>
              </w:rPr>
              <w:t xml:space="preserve">ių/diskusijų/mokymų skaičius – </w:t>
            </w:r>
            <w:r w:rsidR="00DE1387">
              <w:rPr>
                <w:color w:val="000000"/>
                <w:sz w:val="24"/>
                <w:szCs w:val="24"/>
              </w:rPr>
              <w:t>3</w:t>
            </w:r>
            <w:r w:rsidR="004803AF">
              <w:rPr>
                <w:color w:val="000000"/>
                <w:sz w:val="24"/>
                <w:szCs w:val="24"/>
              </w:rPr>
              <w:t>.</w:t>
            </w:r>
          </w:p>
          <w:p w:rsidR="00C648C4" w:rsidRPr="00966C86" w:rsidRDefault="002B4B8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966C86">
              <w:rPr>
                <w:sz w:val="24"/>
                <w:szCs w:val="24"/>
              </w:rPr>
              <w:t>Inicijuota ne mažiau kaip viena iniciatyva, skatinanti jaunuolių fizinį aktyvumą</w:t>
            </w:r>
            <w:r w:rsidR="00966C86" w:rsidRPr="00966C86">
              <w:rPr>
                <w:sz w:val="24"/>
                <w:szCs w:val="24"/>
              </w:rPr>
              <w:t xml:space="preserve"> ir emocinės sveikatos gerinimą.</w:t>
            </w:r>
          </w:p>
          <w:p w:rsidR="008A6D19" w:rsidRPr="00966C86" w:rsidRDefault="00956904" w:rsidP="002B4B89">
            <w:pPr>
              <w:pStyle w:val="normal"/>
              <w:rPr>
                <w:sz w:val="24"/>
                <w:szCs w:val="24"/>
              </w:rPr>
            </w:pPr>
            <w:r w:rsidRPr="00966C86">
              <w:rPr>
                <w:sz w:val="24"/>
                <w:szCs w:val="24"/>
              </w:rPr>
              <w:t>Surengtas ne mažia</w:t>
            </w:r>
            <w:r w:rsidR="004803AF">
              <w:rPr>
                <w:sz w:val="24"/>
                <w:szCs w:val="24"/>
              </w:rPr>
              <w:t>u kaip 1 susitikimas su AJC ir LMS atstovais.</w:t>
            </w:r>
          </w:p>
          <w:p w:rsidR="00EE0B26" w:rsidRPr="004803AF" w:rsidRDefault="00E73C42" w:rsidP="006145DE">
            <w:pPr>
              <w:pStyle w:val="normal"/>
              <w:rPr>
                <w:sz w:val="24"/>
                <w:szCs w:val="24"/>
                <w:shd w:val="clear" w:color="auto" w:fill="FFFFFF"/>
              </w:rPr>
            </w:pPr>
            <w:r w:rsidRPr="004803AF">
              <w:rPr>
                <w:sz w:val="24"/>
                <w:szCs w:val="24"/>
                <w:shd w:val="clear" w:color="auto" w:fill="FFFFFF"/>
              </w:rPr>
              <w:t>Surengti</w:t>
            </w:r>
            <w:r w:rsidR="00EE0B26" w:rsidRPr="004803AF">
              <w:rPr>
                <w:sz w:val="24"/>
                <w:szCs w:val="24"/>
                <w:shd w:val="clear" w:color="auto" w:fill="FFFFFF"/>
              </w:rPr>
              <w:t xml:space="preserve"> mokymus </w:t>
            </w:r>
            <w:r w:rsidR="00966C86" w:rsidRPr="004803AF">
              <w:rPr>
                <w:sz w:val="24"/>
                <w:szCs w:val="24"/>
                <w:shd w:val="clear" w:color="auto" w:fill="FFFFFF"/>
              </w:rPr>
              <w:t xml:space="preserve">jaunimui </w:t>
            </w:r>
            <w:r w:rsidR="00EE0B26" w:rsidRPr="004803AF">
              <w:rPr>
                <w:sz w:val="24"/>
                <w:szCs w:val="24"/>
                <w:shd w:val="clear" w:color="auto" w:fill="FFFFFF"/>
              </w:rPr>
              <w:t>aktualia tema</w:t>
            </w:r>
            <w:r w:rsidR="00966C86" w:rsidRPr="004803AF">
              <w:rPr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607" w:type="dxa"/>
          </w:tcPr>
          <w:p w:rsidR="008A6D19" w:rsidRDefault="008A6D1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SJRT, JRK</w:t>
            </w:r>
          </w:p>
          <w:p w:rsidR="008A6D19" w:rsidRDefault="008A6D1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8A6D19" w:rsidRDefault="008A6D1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8A6D19" w:rsidRDefault="008A6D1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C3129D" w:rsidRDefault="00C3129D" w:rsidP="00055E2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169" w:type="dxa"/>
          </w:tcPr>
          <w:p w:rsidR="008A6D19" w:rsidRDefault="00966C8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Visus metus</w:t>
            </w:r>
          </w:p>
        </w:tc>
      </w:tr>
      <w:tr w:rsidR="008A6D19" w:rsidTr="00C3129D">
        <w:trPr>
          <w:cantSplit/>
          <w:trHeight w:val="148"/>
        </w:trPr>
        <w:tc>
          <w:tcPr>
            <w:tcW w:w="615" w:type="dxa"/>
            <w:vMerge/>
          </w:tcPr>
          <w:p w:rsidR="008A6D19" w:rsidRDefault="008A6D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705" w:type="dxa"/>
            <w:vMerge/>
          </w:tcPr>
          <w:p w:rsidR="008A6D19" w:rsidRDefault="008A6D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521" w:type="dxa"/>
          </w:tcPr>
          <w:p w:rsidR="008A6D19" w:rsidRDefault="008A6D1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2.2. Jaunimo ir su jaunimu dirbančių organizacijų atstovų įtraukimas į jaunimui aktualių klausimų sprendimą savivaldybės tarybos ir administracijos darbo grupėse ir komisijose</w:t>
            </w:r>
          </w:p>
        </w:tc>
        <w:tc>
          <w:tcPr>
            <w:tcW w:w="3651" w:type="dxa"/>
            <w:tcBorders>
              <w:top w:val="single" w:sz="4" w:space="0" w:color="000000"/>
            </w:tcBorders>
          </w:tcPr>
          <w:p w:rsidR="008A6D19" w:rsidRDefault="008A6D1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Jaunimo atstovų skaičius ir komisijų/grupių skaičius – </w:t>
            </w:r>
            <w:r w:rsidR="00D64F64">
              <w:rPr>
                <w:color w:val="000000"/>
                <w:sz w:val="24"/>
                <w:szCs w:val="24"/>
              </w:rPr>
              <w:t>1</w:t>
            </w:r>
            <w:r w:rsidR="000D47EC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607" w:type="dxa"/>
          </w:tcPr>
          <w:p w:rsidR="008A6D19" w:rsidRDefault="008A6D1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SJRT pirmininkas </w:t>
            </w:r>
          </w:p>
        </w:tc>
        <w:tc>
          <w:tcPr>
            <w:tcW w:w="1169" w:type="dxa"/>
          </w:tcPr>
          <w:p w:rsidR="008A6D19" w:rsidRDefault="004803A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8A6D19" w:rsidTr="00C3129D">
        <w:trPr>
          <w:cantSplit/>
          <w:trHeight w:val="148"/>
        </w:trPr>
        <w:tc>
          <w:tcPr>
            <w:tcW w:w="615" w:type="dxa"/>
            <w:vMerge/>
          </w:tcPr>
          <w:p w:rsidR="008A6D19" w:rsidRDefault="008A6D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705" w:type="dxa"/>
            <w:vMerge/>
          </w:tcPr>
          <w:p w:rsidR="008A6D19" w:rsidRDefault="008A6D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521" w:type="dxa"/>
          </w:tcPr>
          <w:p w:rsidR="008A6D19" w:rsidRDefault="0017707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2.3</w:t>
            </w:r>
            <w:r w:rsidR="008A6D19">
              <w:rPr>
                <w:color w:val="000000"/>
                <w:sz w:val="24"/>
                <w:szCs w:val="24"/>
              </w:rPr>
              <w:t>. Savivaldybėje įgyvendinamos programos ir projektai, skirti suteikti jaunimui palankias sveikatos (psichinės, emocinės, fizinės)  priežiūros paslaugas Savivaldybėje.</w:t>
            </w:r>
          </w:p>
        </w:tc>
        <w:tc>
          <w:tcPr>
            <w:tcW w:w="3651" w:type="dxa"/>
            <w:tcBorders>
              <w:top w:val="single" w:sz="4" w:space="0" w:color="000000"/>
            </w:tcBorders>
          </w:tcPr>
          <w:p w:rsidR="008A6D19" w:rsidRPr="006E1A33" w:rsidRDefault="006E1A3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6E1A33">
              <w:rPr>
                <w:sz w:val="24"/>
                <w:szCs w:val="24"/>
              </w:rPr>
              <w:t xml:space="preserve">Savęs pažinimo dirbtuvės su psichologe. Susitikimas su Savivaldybės sveikatos reikalų koordinatore. </w:t>
            </w:r>
          </w:p>
        </w:tc>
        <w:tc>
          <w:tcPr>
            <w:tcW w:w="1607" w:type="dxa"/>
          </w:tcPr>
          <w:p w:rsidR="008A6D19" w:rsidRDefault="008A6D1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SJRT, JRK</w:t>
            </w:r>
          </w:p>
        </w:tc>
        <w:tc>
          <w:tcPr>
            <w:tcW w:w="1169" w:type="dxa"/>
          </w:tcPr>
          <w:p w:rsidR="00C3129D" w:rsidRDefault="006E1A3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Rugsėjis</w:t>
            </w:r>
          </w:p>
        </w:tc>
      </w:tr>
      <w:tr w:rsidR="008A6D19" w:rsidTr="00C3129D">
        <w:trPr>
          <w:cantSplit/>
          <w:trHeight w:val="148"/>
        </w:trPr>
        <w:tc>
          <w:tcPr>
            <w:tcW w:w="615" w:type="dxa"/>
            <w:vMerge/>
          </w:tcPr>
          <w:p w:rsidR="008A6D19" w:rsidRDefault="008A6D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705" w:type="dxa"/>
            <w:vMerge/>
          </w:tcPr>
          <w:p w:rsidR="008A6D19" w:rsidRDefault="008A6D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521" w:type="dxa"/>
          </w:tcPr>
          <w:p w:rsidR="008A6D19" w:rsidRDefault="0017707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2.4</w:t>
            </w:r>
            <w:r w:rsidR="008A6D19">
              <w:rPr>
                <w:color w:val="000000"/>
                <w:sz w:val="24"/>
                <w:szCs w:val="24"/>
              </w:rPr>
              <w:t>. Savivaldybėje įgyvendinamos programos ar renginiai, skirti lavinti jauno žmogaus profesinius ir karjeros planavimo įgūdžius, socialines kompetencijas, suteikti žinių ir gebėjimų, padedančių įsitraukti į darbo rinką.</w:t>
            </w:r>
          </w:p>
        </w:tc>
        <w:tc>
          <w:tcPr>
            <w:tcW w:w="3651" w:type="dxa"/>
            <w:tcBorders>
              <w:top w:val="single" w:sz="4" w:space="0" w:color="000000"/>
            </w:tcBorders>
          </w:tcPr>
          <w:p w:rsidR="008A6D19" w:rsidRDefault="004803AF" w:rsidP="002E247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Inicijuoti 2 karjeros ugdymo renginius, kurie skirti lavinti karjeros planavimo įgūdžius. </w:t>
            </w:r>
          </w:p>
          <w:p w:rsidR="006E1A33" w:rsidRPr="000D47EC" w:rsidRDefault="006E1A33" w:rsidP="002E247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Jaunimo apdovanojimai. </w:t>
            </w:r>
          </w:p>
        </w:tc>
        <w:tc>
          <w:tcPr>
            <w:tcW w:w="1607" w:type="dxa"/>
          </w:tcPr>
          <w:p w:rsidR="008A6D19" w:rsidRDefault="008A6D1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SJRT, JRK</w:t>
            </w:r>
          </w:p>
          <w:p w:rsidR="00177079" w:rsidRDefault="00177079" w:rsidP="000D47E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169" w:type="dxa"/>
          </w:tcPr>
          <w:p w:rsidR="00C3129D" w:rsidRDefault="006E1A33" w:rsidP="00055E2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Birželis</w:t>
            </w:r>
          </w:p>
          <w:p w:rsidR="004803AF" w:rsidRDefault="004803AF" w:rsidP="00055E2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Spalis</w:t>
            </w:r>
          </w:p>
        </w:tc>
      </w:tr>
      <w:tr w:rsidR="008A6D19" w:rsidTr="000D47EC">
        <w:trPr>
          <w:trHeight w:val="1227"/>
        </w:trPr>
        <w:tc>
          <w:tcPr>
            <w:tcW w:w="615" w:type="dxa"/>
          </w:tcPr>
          <w:p w:rsidR="008843C6" w:rsidRDefault="008843C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  <w:p w:rsidR="008843C6" w:rsidRPr="004015D6" w:rsidRDefault="008843C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705" w:type="dxa"/>
          </w:tcPr>
          <w:p w:rsidR="008A6D19" w:rsidRDefault="008A6D1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521" w:type="dxa"/>
          </w:tcPr>
          <w:p w:rsidR="008A6D19" w:rsidRPr="000D47EC" w:rsidRDefault="00055E2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0D47EC">
              <w:rPr>
                <w:sz w:val="24"/>
                <w:szCs w:val="24"/>
              </w:rPr>
              <w:t>2.5. Savivaldybėje atliktų mažos apimties jaunimo problematikos, situacijos, poreikio analizių, apklausų skaičius.</w:t>
            </w:r>
          </w:p>
        </w:tc>
        <w:tc>
          <w:tcPr>
            <w:tcW w:w="3651" w:type="dxa"/>
          </w:tcPr>
          <w:p w:rsidR="008A6D19" w:rsidRPr="000D47EC" w:rsidRDefault="000D47EC" w:rsidP="00055E2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4803AF">
              <w:rPr>
                <w:rFonts w:eastAsia="Calibri"/>
                <w:spacing w:val="-10"/>
                <w:kern w:val="28"/>
                <w:sz w:val="24"/>
                <w:szCs w:val="24"/>
                <w:lang w:eastAsia="ja-JP"/>
              </w:rPr>
              <w:t xml:space="preserve">Jaunimo problematikos apklausa – 1. </w:t>
            </w:r>
            <w:r w:rsidR="00055E28" w:rsidRPr="004803AF">
              <w:rPr>
                <w:rFonts w:eastAsia="Calibri"/>
                <w:spacing w:val="-10"/>
                <w:kern w:val="28"/>
                <w:sz w:val="24"/>
                <w:szCs w:val="24"/>
                <w:lang w:eastAsia="ja-JP"/>
              </w:rPr>
              <w:t>Aptariami klausimai, išvados, atsižvelgiant į savivaldybėje atliktų tyrimų ir analizių rezultatus ir išvadas</w:t>
            </w:r>
            <w:r w:rsidRPr="000D47EC">
              <w:rPr>
                <w:rFonts w:eastAsia="Calibri"/>
                <w:spacing w:val="-10"/>
                <w:kern w:val="28"/>
                <w:sz w:val="24"/>
                <w:szCs w:val="24"/>
                <w:lang w:eastAsia="ja-JP"/>
              </w:rPr>
              <w:t>.</w:t>
            </w:r>
          </w:p>
        </w:tc>
        <w:tc>
          <w:tcPr>
            <w:tcW w:w="1607" w:type="dxa"/>
          </w:tcPr>
          <w:p w:rsidR="008A6D19" w:rsidRDefault="00055E2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SJRT, JRK</w:t>
            </w:r>
          </w:p>
          <w:p w:rsidR="00576EAB" w:rsidRDefault="00576EAB" w:rsidP="000D47E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169" w:type="dxa"/>
          </w:tcPr>
          <w:p w:rsidR="000D47EC" w:rsidRDefault="004803A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8A6D19" w:rsidTr="00C3129D">
        <w:trPr>
          <w:cantSplit/>
          <w:trHeight w:val="148"/>
        </w:trPr>
        <w:tc>
          <w:tcPr>
            <w:tcW w:w="615" w:type="dxa"/>
            <w:vMerge w:val="restart"/>
          </w:tcPr>
          <w:p w:rsidR="008A6D19" w:rsidRDefault="001124E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3</w:t>
            </w:r>
            <w:r w:rsidR="008A6D19">
              <w:rPr>
                <w:b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2705" w:type="dxa"/>
            <w:vMerge w:val="restart"/>
          </w:tcPr>
          <w:p w:rsidR="008A6D19" w:rsidRDefault="008A6D1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Skatinti jaunimo dalyvavimą savanoriškoje veikloje, stiprinti savanorius priimančias organizacijas</w:t>
            </w:r>
          </w:p>
        </w:tc>
        <w:tc>
          <w:tcPr>
            <w:tcW w:w="5521" w:type="dxa"/>
          </w:tcPr>
          <w:p w:rsidR="008A6D19" w:rsidRDefault="008A6D1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3.1.</w:t>
            </w:r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Inicijuoti renginius jaunimui, projektų teikimą</w:t>
            </w:r>
          </w:p>
          <w:p w:rsidR="008A6D19" w:rsidRDefault="008A6D1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8A6D19" w:rsidRDefault="008A6D1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651" w:type="dxa"/>
          </w:tcPr>
          <w:p w:rsidR="00C648C4" w:rsidRPr="004803AF" w:rsidRDefault="004803AF" w:rsidP="0095690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4803AF">
              <w:rPr>
                <w:sz w:val="24"/>
                <w:szCs w:val="24"/>
              </w:rPr>
              <w:t xml:space="preserve">Suorganizuoti projektų rašymo dirbtuves, kuriuose jaunimo neformalios grupės galėtų pateikti </w:t>
            </w:r>
            <w:r w:rsidR="006873AB">
              <w:rPr>
                <w:sz w:val="24"/>
                <w:szCs w:val="24"/>
              </w:rPr>
              <w:t xml:space="preserve">projektus </w:t>
            </w:r>
            <w:r w:rsidRPr="004803AF">
              <w:rPr>
                <w:sz w:val="24"/>
                <w:szCs w:val="24"/>
              </w:rPr>
              <w:t xml:space="preserve">jaunimo iniciatyvoms finansuoti. </w:t>
            </w:r>
          </w:p>
          <w:p w:rsidR="00540F7B" w:rsidRPr="00540F7B" w:rsidRDefault="00540F7B" w:rsidP="0095690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1607" w:type="dxa"/>
          </w:tcPr>
          <w:p w:rsidR="008A6D19" w:rsidRDefault="008A6D1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SJRT</w:t>
            </w:r>
          </w:p>
        </w:tc>
        <w:tc>
          <w:tcPr>
            <w:tcW w:w="1169" w:type="dxa"/>
          </w:tcPr>
          <w:p w:rsidR="00EE23CB" w:rsidRDefault="000D47EC" w:rsidP="00055E2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Balandis</w:t>
            </w:r>
          </w:p>
        </w:tc>
      </w:tr>
      <w:tr w:rsidR="008A6D19" w:rsidTr="00C3129D">
        <w:trPr>
          <w:cantSplit/>
          <w:trHeight w:val="148"/>
        </w:trPr>
        <w:tc>
          <w:tcPr>
            <w:tcW w:w="615" w:type="dxa"/>
            <w:vMerge/>
          </w:tcPr>
          <w:p w:rsidR="008A6D19" w:rsidRDefault="008A6D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705" w:type="dxa"/>
            <w:vMerge/>
          </w:tcPr>
          <w:p w:rsidR="008A6D19" w:rsidRDefault="008A6D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521" w:type="dxa"/>
          </w:tcPr>
          <w:p w:rsidR="008A6D19" w:rsidRDefault="008A6D1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3.2. Skatinti jaunų žmonių ir organizacijų dalyvavimą </w:t>
            </w:r>
            <w:proofErr w:type="spellStart"/>
            <w:r>
              <w:rPr>
                <w:color w:val="000000"/>
                <w:sz w:val="24"/>
                <w:szCs w:val="24"/>
              </w:rPr>
              <w:t>savanorystės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programose.</w:t>
            </w:r>
          </w:p>
          <w:p w:rsidR="008A6D19" w:rsidRDefault="008A6D1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4"/>
                <w:szCs w:val="24"/>
              </w:rPr>
            </w:pPr>
          </w:p>
          <w:p w:rsidR="008A6D19" w:rsidRDefault="008A6D1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4"/>
                <w:szCs w:val="24"/>
              </w:rPr>
            </w:pPr>
          </w:p>
        </w:tc>
        <w:tc>
          <w:tcPr>
            <w:tcW w:w="3651" w:type="dxa"/>
          </w:tcPr>
          <w:p w:rsidR="002B4B89" w:rsidRPr="000D47EC" w:rsidRDefault="002B4B89" w:rsidP="001124E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0D47EC">
              <w:rPr>
                <w:sz w:val="24"/>
                <w:szCs w:val="24"/>
              </w:rPr>
              <w:t xml:space="preserve">Savivaldybės mokykloms išsiųsti rekomendaciniai paketai dėl </w:t>
            </w:r>
            <w:proofErr w:type="spellStart"/>
            <w:r w:rsidRPr="000D47EC">
              <w:rPr>
                <w:sz w:val="24"/>
                <w:szCs w:val="24"/>
              </w:rPr>
              <w:t>savanorystės</w:t>
            </w:r>
            <w:proofErr w:type="spellEnd"/>
            <w:r w:rsidRPr="000D47EC">
              <w:rPr>
                <w:sz w:val="24"/>
                <w:szCs w:val="24"/>
              </w:rPr>
              <w:t xml:space="preserve"> galimybių savivaldybėje.</w:t>
            </w:r>
          </w:p>
          <w:p w:rsidR="00BE79FB" w:rsidRPr="00BE79FB" w:rsidRDefault="00BE79FB" w:rsidP="00BE79F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4"/>
                <w:szCs w:val="24"/>
              </w:rPr>
            </w:pPr>
            <w:r w:rsidRPr="000D47EC">
              <w:rPr>
                <w:sz w:val="24"/>
                <w:szCs w:val="24"/>
              </w:rPr>
              <w:t>Sudarytas sąrašas įmonių, kuriose galima atlikti socialines-pilietines valandas</w:t>
            </w:r>
            <w:r w:rsidR="000D47EC" w:rsidRPr="000D47EC">
              <w:rPr>
                <w:sz w:val="24"/>
                <w:szCs w:val="24"/>
              </w:rPr>
              <w:t>.</w:t>
            </w:r>
          </w:p>
        </w:tc>
        <w:tc>
          <w:tcPr>
            <w:tcW w:w="1607" w:type="dxa"/>
          </w:tcPr>
          <w:p w:rsidR="008A6D19" w:rsidRDefault="008A6D1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SJRT</w:t>
            </w:r>
          </w:p>
        </w:tc>
        <w:tc>
          <w:tcPr>
            <w:tcW w:w="1169" w:type="dxa"/>
          </w:tcPr>
          <w:p w:rsidR="00EE23CB" w:rsidRDefault="000D47E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8A6D19" w:rsidTr="00C3129D">
        <w:trPr>
          <w:cantSplit/>
          <w:trHeight w:val="148"/>
        </w:trPr>
        <w:tc>
          <w:tcPr>
            <w:tcW w:w="615" w:type="dxa"/>
            <w:vMerge/>
          </w:tcPr>
          <w:p w:rsidR="008A6D19" w:rsidRDefault="008A6D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705" w:type="dxa"/>
            <w:vMerge/>
          </w:tcPr>
          <w:p w:rsidR="008A6D19" w:rsidRDefault="008A6D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521" w:type="dxa"/>
          </w:tcPr>
          <w:p w:rsidR="008A6D19" w:rsidRPr="00926BEC" w:rsidRDefault="0077729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3.3</w:t>
            </w:r>
            <w:r w:rsidR="008A6D19" w:rsidRPr="00926BEC">
              <w:rPr>
                <w:color w:val="000000" w:themeColor="text1"/>
                <w:sz w:val="24"/>
                <w:szCs w:val="24"/>
              </w:rPr>
              <w:t xml:space="preserve">. Skatinti jaunimo dalyvavimą tarptautiniuose projektuose, didinant savivaldybės mobilumą į užsienį pagal </w:t>
            </w:r>
            <w:proofErr w:type="spellStart"/>
            <w:r w:rsidR="008A6D19" w:rsidRPr="00926BEC">
              <w:rPr>
                <w:color w:val="000000" w:themeColor="text1"/>
                <w:sz w:val="24"/>
                <w:szCs w:val="24"/>
              </w:rPr>
              <w:t>Erasmus</w:t>
            </w:r>
            <w:proofErr w:type="spellEnd"/>
            <w:r w:rsidR="008A6D19" w:rsidRPr="00926BEC">
              <w:rPr>
                <w:color w:val="000000" w:themeColor="text1"/>
                <w:sz w:val="24"/>
                <w:szCs w:val="24"/>
              </w:rPr>
              <w:t>+ programą.</w:t>
            </w:r>
          </w:p>
        </w:tc>
        <w:tc>
          <w:tcPr>
            <w:tcW w:w="3651" w:type="dxa"/>
          </w:tcPr>
          <w:p w:rsidR="008A6D19" w:rsidRPr="006873AB" w:rsidRDefault="006873AB" w:rsidP="00055E2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JRT nariai darys pristatymą visuose mokymuose apie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Erasmus</w:t>
            </w:r>
            <w:proofErr w:type="spellEnd"/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+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-US"/>
              </w:rPr>
              <w:t>programos</w:t>
            </w:r>
            <w:proofErr w:type="spellEnd"/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-US"/>
              </w:rPr>
              <w:t>galimybes</w:t>
            </w:r>
            <w:proofErr w:type="spellEnd"/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1607" w:type="dxa"/>
          </w:tcPr>
          <w:p w:rsidR="008A6D19" w:rsidRDefault="008A6D1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SJRT</w:t>
            </w:r>
          </w:p>
        </w:tc>
        <w:tc>
          <w:tcPr>
            <w:tcW w:w="1169" w:type="dxa"/>
          </w:tcPr>
          <w:p w:rsidR="008A6D19" w:rsidRDefault="001124E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8A6D19" w:rsidTr="00C3129D">
        <w:trPr>
          <w:cantSplit/>
          <w:trHeight w:val="148"/>
        </w:trPr>
        <w:tc>
          <w:tcPr>
            <w:tcW w:w="615" w:type="dxa"/>
          </w:tcPr>
          <w:p w:rsidR="008A6D19" w:rsidRDefault="008A6D1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4.</w:t>
            </w:r>
          </w:p>
        </w:tc>
        <w:tc>
          <w:tcPr>
            <w:tcW w:w="2705" w:type="dxa"/>
          </w:tcPr>
          <w:p w:rsidR="008A6D19" w:rsidRDefault="008A6D1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Skatinti atvirą darbą su jaunimu plėtrą/mobiliojo darbo su jaunimu veiklą</w:t>
            </w:r>
          </w:p>
        </w:tc>
        <w:tc>
          <w:tcPr>
            <w:tcW w:w="5521" w:type="dxa"/>
          </w:tcPr>
          <w:p w:rsidR="008A6D19" w:rsidRDefault="008A6D1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4.1. Analizuoti galimybes, vykdyti </w:t>
            </w:r>
            <w:proofErr w:type="spellStart"/>
            <w:r>
              <w:rPr>
                <w:color w:val="000000"/>
                <w:sz w:val="24"/>
                <w:szCs w:val="24"/>
              </w:rPr>
              <w:t>stebėseną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 ir teikti pasiūlymus dėl  mobilaus darbo </w:t>
            </w:r>
            <w:r w:rsidR="006873AB">
              <w:rPr>
                <w:color w:val="000000"/>
                <w:sz w:val="24"/>
                <w:szCs w:val="24"/>
              </w:rPr>
              <w:t xml:space="preserve">su jaunimu plėtros seniūnijose ir jaunimo darbuotojo darbo mokykloje. </w:t>
            </w:r>
          </w:p>
          <w:p w:rsidR="008A6D19" w:rsidRDefault="008A6D1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651" w:type="dxa"/>
          </w:tcPr>
          <w:p w:rsidR="008A6D19" w:rsidRDefault="000E1832" w:rsidP="001124E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Susitikimas su mobilaus darbo dalyviais – 1. </w:t>
            </w:r>
          </w:p>
          <w:p w:rsidR="006873AB" w:rsidRPr="006873AB" w:rsidRDefault="006873AB" w:rsidP="001124E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6873AB">
              <w:rPr>
                <w:sz w:val="24"/>
                <w:szCs w:val="24"/>
              </w:rPr>
              <w:t>Susitikimas su JD – 1, aptarti darbą moky</w:t>
            </w:r>
            <w:r w:rsidR="001F5777">
              <w:rPr>
                <w:sz w:val="24"/>
                <w:szCs w:val="24"/>
              </w:rPr>
              <w:t>k</w:t>
            </w:r>
            <w:r w:rsidRPr="006873AB">
              <w:rPr>
                <w:sz w:val="24"/>
                <w:szCs w:val="24"/>
              </w:rPr>
              <w:t xml:space="preserve">loje, iššūkius, plėtrą. </w:t>
            </w:r>
          </w:p>
        </w:tc>
        <w:tc>
          <w:tcPr>
            <w:tcW w:w="1607" w:type="dxa"/>
          </w:tcPr>
          <w:p w:rsidR="008A6D19" w:rsidRDefault="008A6D1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SJRT</w:t>
            </w:r>
          </w:p>
        </w:tc>
        <w:tc>
          <w:tcPr>
            <w:tcW w:w="1169" w:type="dxa"/>
          </w:tcPr>
          <w:p w:rsidR="008A6D19" w:rsidRDefault="001F577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Birželis</w:t>
            </w:r>
          </w:p>
          <w:p w:rsidR="001F5777" w:rsidRDefault="001F577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Spalis</w:t>
            </w:r>
          </w:p>
        </w:tc>
      </w:tr>
      <w:tr w:rsidR="008A6D19" w:rsidTr="00C3129D">
        <w:trPr>
          <w:cantSplit/>
          <w:trHeight w:val="148"/>
        </w:trPr>
        <w:tc>
          <w:tcPr>
            <w:tcW w:w="615" w:type="dxa"/>
            <w:vMerge w:val="restart"/>
          </w:tcPr>
          <w:p w:rsidR="008A6D19" w:rsidRDefault="008A6D1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5.</w:t>
            </w:r>
          </w:p>
        </w:tc>
        <w:tc>
          <w:tcPr>
            <w:tcW w:w="2705" w:type="dxa"/>
            <w:vMerge w:val="restart"/>
          </w:tcPr>
          <w:p w:rsidR="008A6D19" w:rsidRPr="000E1832" w:rsidRDefault="008A6D1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0E1832">
              <w:rPr>
                <w:b/>
                <w:i/>
                <w:sz w:val="24"/>
                <w:szCs w:val="24"/>
              </w:rPr>
              <w:t>Skatinti jaunimo lyderystę, stiprinti profesinį orientavimą.</w:t>
            </w:r>
          </w:p>
          <w:p w:rsidR="008A6D19" w:rsidRPr="000E1832" w:rsidRDefault="008A6D1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5521" w:type="dxa"/>
            <w:vMerge w:val="restart"/>
          </w:tcPr>
          <w:p w:rsidR="00D64F64" w:rsidRPr="000E1832" w:rsidRDefault="008A6D19" w:rsidP="00D64F6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0E1832">
              <w:rPr>
                <w:sz w:val="24"/>
                <w:szCs w:val="24"/>
              </w:rPr>
              <w:t>5.1. Organizuoti jaunimo kūrybiškumo skatinimo konkursą.</w:t>
            </w:r>
          </w:p>
          <w:p w:rsidR="006145DE" w:rsidRPr="000E1832" w:rsidRDefault="006145DE" w:rsidP="00D64F6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:rsidR="006145DE" w:rsidRPr="000E1832" w:rsidRDefault="001F5777" w:rsidP="006145D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5.2. </w:t>
            </w:r>
            <w:r w:rsidR="006145DE" w:rsidRPr="000E1832">
              <w:rPr>
                <w:sz w:val="24"/>
                <w:szCs w:val="24"/>
              </w:rPr>
              <w:t>Skatinti jaunuolių vasaros užimtumą, bei sudaryti galimybes integravimuisi į darbo rinką.</w:t>
            </w:r>
          </w:p>
          <w:p w:rsidR="006145DE" w:rsidRPr="00540F7B" w:rsidRDefault="006145D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3651" w:type="dxa"/>
          </w:tcPr>
          <w:p w:rsidR="00055E28" w:rsidRPr="000E1832" w:rsidRDefault="00966C86" w:rsidP="00055E2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1F5777">
              <w:rPr>
                <w:sz w:val="24"/>
                <w:szCs w:val="24"/>
              </w:rPr>
              <w:t>Suorganizuoti konkursą</w:t>
            </w:r>
            <w:r w:rsidR="001F5777" w:rsidRPr="001F5777">
              <w:rPr>
                <w:sz w:val="24"/>
                <w:szCs w:val="24"/>
              </w:rPr>
              <w:t>/akciją</w:t>
            </w:r>
            <w:r w:rsidR="006E1A33">
              <w:rPr>
                <w:sz w:val="24"/>
                <w:szCs w:val="24"/>
              </w:rPr>
              <w:t>/</w:t>
            </w:r>
            <w:proofErr w:type="spellStart"/>
            <w:r w:rsidR="006E1A33">
              <w:rPr>
                <w:sz w:val="24"/>
                <w:szCs w:val="24"/>
              </w:rPr>
              <w:t>simualiacinius</w:t>
            </w:r>
            <w:proofErr w:type="spellEnd"/>
            <w:r w:rsidR="006E1A33">
              <w:rPr>
                <w:sz w:val="24"/>
                <w:szCs w:val="24"/>
              </w:rPr>
              <w:t xml:space="preserve"> rinkimus </w:t>
            </w:r>
            <w:r w:rsidR="001F5777" w:rsidRPr="001F5777">
              <w:rPr>
                <w:sz w:val="24"/>
                <w:szCs w:val="24"/>
              </w:rPr>
              <w:t xml:space="preserve"> -</w:t>
            </w:r>
            <w:r w:rsidRPr="001F5777">
              <w:rPr>
                <w:sz w:val="24"/>
                <w:szCs w:val="24"/>
              </w:rPr>
              <w:t xml:space="preserve"> </w:t>
            </w:r>
            <w:r w:rsidR="001F5777" w:rsidRPr="001F5777">
              <w:rPr>
                <w:sz w:val="24"/>
                <w:szCs w:val="24"/>
              </w:rPr>
              <w:t>1</w:t>
            </w:r>
          </w:p>
        </w:tc>
        <w:tc>
          <w:tcPr>
            <w:tcW w:w="1607" w:type="dxa"/>
          </w:tcPr>
          <w:p w:rsidR="008A6D19" w:rsidRDefault="008A6D1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SJRT</w:t>
            </w:r>
          </w:p>
          <w:p w:rsidR="009D3D91" w:rsidRPr="000822F3" w:rsidRDefault="009D3D91" w:rsidP="001F577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Kornelija</w:t>
            </w:r>
          </w:p>
        </w:tc>
        <w:tc>
          <w:tcPr>
            <w:tcW w:w="1169" w:type="dxa"/>
          </w:tcPr>
          <w:p w:rsidR="008A6D19" w:rsidRDefault="001F577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Lapkritis</w:t>
            </w:r>
          </w:p>
        </w:tc>
      </w:tr>
      <w:tr w:rsidR="008A6D19" w:rsidTr="00C3129D">
        <w:trPr>
          <w:cantSplit/>
          <w:trHeight w:val="148"/>
        </w:trPr>
        <w:tc>
          <w:tcPr>
            <w:tcW w:w="615" w:type="dxa"/>
            <w:vMerge/>
          </w:tcPr>
          <w:p w:rsidR="008A6D19" w:rsidRDefault="008A6D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705" w:type="dxa"/>
            <w:vMerge/>
          </w:tcPr>
          <w:p w:rsidR="008A6D19" w:rsidRPr="000E1832" w:rsidRDefault="008A6D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521" w:type="dxa"/>
            <w:vMerge/>
          </w:tcPr>
          <w:p w:rsidR="008A6D19" w:rsidRPr="000E1832" w:rsidRDefault="008A6D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651" w:type="dxa"/>
          </w:tcPr>
          <w:p w:rsidR="00055E28" w:rsidRPr="000E1832" w:rsidRDefault="002E58C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0E1832">
              <w:rPr>
                <w:sz w:val="24"/>
                <w:szCs w:val="24"/>
              </w:rPr>
              <w:t>Į d</w:t>
            </w:r>
            <w:r w:rsidR="006145DE" w:rsidRPr="000E1832">
              <w:rPr>
                <w:sz w:val="24"/>
                <w:szCs w:val="24"/>
              </w:rPr>
              <w:t xml:space="preserve">arbo rinką įtraukti bent </w:t>
            </w:r>
            <w:r w:rsidR="001F5777">
              <w:rPr>
                <w:sz w:val="24"/>
                <w:szCs w:val="24"/>
              </w:rPr>
              <w:t>5</w:t>
            </w:r>
            <w:r w:rsidR="006145DE" w:rsidRPr="000E1832">
              <w:rPr>
                <w:sz w:val="24"/>
                <w:szCs w:val="24"/>
              </w:rPr>
              <w:t xml:space="preserve"> moksleivi</w:t>
            </w:r>
            <w:r w:rsidRPr="000E1832">
              <w:rPr>
                <w:sz w:val="24"/>
                <w:szCs w:val="24"/>
              </w:rPr>
              <w:t xml:space="preserve">us nuo 14 iki 19 </w:t>
            </w:r>
            <w:r w:rsidR="006145DE" w:rsidRPr="000E1832">
              <w:rPr>
                <w:sz w:val="24"/>
                <w:szCs w:val="24"/>
              </w:rPr>
              <w:t>m.</w:t>
            </w:r>
            <w:r w:rsidR="001F5777">
              <w:rPr>
                <w:sz w:val="24"/>
                <w:szCs w:val="24"/>
              </w:rPr>
              <w:t xml:space="preserve"> </w:t>
            </w:r>
            <w:r w:rsidR="001F5777" w:rsidRPr="001F5777">
              <w:rPr>
                <w:sz w:val="24"/>
                <w:szCs w:val="24"/>
              </w:rPr>
              <w:t>Suorganizuoti pristatymą jaunimui apie darbo galimybes vasaros laikotarpiu, įsidarbinimo sąlygas, teises ir pareigas bei aktualią informaciją jauniems žmonėms.</w:t>
            </w:r>
          </w:p>
        </w:tc>
        <w:tc>
          <w:tcPr>
            <w:tcW w:w="1607" w:type="dxa"/>
          </w:tcPr>
          <w:p w:rsidR="008A6D19" w:rsidRDefault="001F577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SJRT</w:t>
            </w:r>
          </w:p>
        </w:tc>
        <w:tc>
          <w:tcPr>
            <w:tcW w:w="1169" w:type="dxa"/>
          </w:tcPr>
          <w:p w:rsidR="008A6D19" w:rsidRDefault="001F577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Birželis</w:t>
            </w:r>
          </w:p>
        </w:tc>
      </w:tr>
      <w:tr w:rsidR="008A6D19" w:rsidTr="00C3129D">
        <w:trPr>
          <w:cantSplit/>
          <w:trHeight w:val="51"/>
        </w:trPr>
        <w:tc>
          <w:tcPr>
            <w:tcW w:w="3320" w:type="dxa"/>
            <w:gridSpan w:val="2"/>
          </w:tcPr>
          <w:p w:rsidR="008A6D19" w:rsidRDefault="008A6D1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521" w:type="dxa"/>
            <w:vMerge/>
          </w:tcPr>
          <w:p w:rsidR="008A6D19" w:rsidRDefault="008A6D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651" w:type="dxa"/>
          </w:tcPr>
          <w:p w:rsidR="008A6D19" w:rsidRDefault="008A6D1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</w:tcPr>
          <w:p w:rsidR="008A6D19" w:rsidRDefault="008A6D1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169" w:type="dxa"/>
          </w:tcPr>
          <w:p w:rsidR="008A6D19" w:rsidRDefault="008A6D1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</w:tbl>
    <w:p w:rsidR="00C10DCA" w:rsidRDefault="00C10DCA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C10DCA" w:rsidRDefault="000F5E1E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</w:t>
      </w:r>
    </w:p>
    <w:sectPr w:rsidR="00C10DCA" w:rsidSect="00C10DCA">
      <w:headerReference w:type="even" r:id="rId7"/>
      <w:headerReference w:type="default" r:id="rId8"/>
      <w:pgSz w:w="16838" w:h="11906" w:orient="landscape"/>
      <w:pgMar w:top="899" w:right="1701" w:bottom="567" w:left="1134" w:header="567" w:footer="567" w:gutter="0"/>
      <w:pgNumType w:start="1"/>
      <w:cols w:space="1296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7026" w:rsidRDefault="00137026" w:rsidP="00C10DCA">
      <w:r>
        <w:separator/>
      </w:r>
    </w:p>
  </w:endnote>
  <w:endnote w:type="continuationSeparator" w:id="0">
    <w:p w:rsidR="00137026" w:rsidRDefault="00137026" w:rsidP="00C10D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7026" w:rsidRDefault="00137026" w:rsidP="00C10DCA">
      <w:r>
        <w:separator/>
      </w:r>
    </w:p>
  </w:footnote>
  <w:footnote w:type="continuationSeparator" w:id="0">
    <w:p w:rsidR="00137026" w:rsidRDefault="00137026" w:rsidP="00C10D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0DCA" w:rsidRDefault="00D02835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 w:rsidR="000F5E1E"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end"/>
    </w:r>
  </w:p>
  <w:p w:rsidR="00C10DCA" w:rsidRDefault="00C10DCA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4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0DCA" w:rsidRDefault="00D02835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 w:rsidR="000F5E1E"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6E1A33">
      <w:rPr>
        <w:noProof/>
        <w:color w:val="000000"/>
        <w:sz w:val="24"/>
        <w:szCs w:val="24"/>
      </w:rPr>
      <w:t>3</w:t>
    </w:r>
    <w:r>
      <w:rPr>
        <w:color w:val="000000"/>
        <w:sz w:val="24"/>
        <w:szCs w:val="24"/>
      </w:rPr>
      <w:fldChar w:fldCharType="end"/>
    </w:r>
  </w:p>
  <w:p w:rsidR="00C10DCA" w:rsidRDefault="00C10DCA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0DCA"/>
    <w:rsid w:val="00055E28"/>
    <w:rsid w:val="000822F3"/>
    <w:rsid w:val="000D47EC"/>
    <w:rsid w:val="000D588A"/>
    <w:rsid w:val="000E1832"/>
    <w:rsid w:val="000F5E1E"/>
    <w:rsid w:val="001124E2"/>
    <w:rsid w:val="00137026"/>
    <w:rsid w:val="00177079"/>
    <w:rsid w:val="0018057B"/>
    <w:rsid w:val="001A2B31"/>
    <w:rsid w:val="001A3670"/>
    <w:rsid w:val="001A4D9A"/>
    <w:rsid w:val="001F5777"/>
    <w:rsid w:val="00292A86"/>
    <w:rsid w:val="002A15BA"/>
    <w:rsid w:val="002B4B89"/>
    <w:rsid w:val="002E247A"/>
    <w:rsid w:val="002E58C6"/>
    <w:rsid w:val="00304787"/>
    <w:rsid w:val="003504A1"/>
    <w:rsid w:val="004015D6"/>
    <w:rsid w:val="00414F4F"/>
    <w:rsid w:val="004803AF"/>
    <w:rsid w:val="0051211C"/>
    <w:rsid w:val="005135D6"/>
    <w:rsid w:val="00540F7B"/>
    <w:rsid w:val="00576EAB"/>
    <w:rsid w:val="006145DE"/>
    <w:rsid w:val="006873AB"/>
    <w:rsid w:val="006E1A33"/>
    <w:rsid w:val="0077729F"/>
    <w:rsid w:val="007D1882"/>
    <w:rsid w:val="008843C6"/>
    <w:rsid w:val="008A6D19"/>
    <w:rsid w:val="008C0E0C"/>
    <w:rsid w:val="008E1D2D"/>
    <w:rsid w:val="00926BEC"/>
    <w:rsid w:val="00956904"/>
    <w:rsid w:val="0096112D"/>
    <w:rsid w:val="00966C86"/>
    <w:rsid w:val="009D3D91"/>
    <w:rsid w:val="00A004E9"/>
    <w:rsid w:val="00A165BA"/>
    <w:rsid w:val="00A218A6"/>
    <w:rsid w:val="00A3223C"/>
    <w:rsid w:val="00A72E87"/>
    <w:rsid w:val="00AA66E7"/>
    <w:rsid w:val="00AF25E6"/>
    <w:rsid w:val="00B11A10"/>
    <w:rsid w:val="00B6288F"/>
    <w:rsid w:val="00BA0FB7"/>
    <w:rsid w:val="00BE79FB"/>
    <w:rsid w:val="00C10DCA"/>
    <w:rsid w:val="00C23EB0"/>
    <w:rsid w:val="00C3129D"/>
    <w:rsid w:val="00C34CAD"/>
    <w:rsid w:val="00C648C4"/>
    <w:rsid w:val="00CB4BDA"/>
    <w:rsid w:val="00D0206F"/>
    <w:rsid w:val="00D02835"/>
    <w:rsid w:val="00D04CF5"/>
    <w:rsid w:val="00D64F64"/>
    <w:rsid w:val="00D7448C"/>
    <w:rsid w:val="00DE1387"/>
    <w:rsid w:val="00E45779"/>
    <w:rsid w:val="00E73C42"/>
    <w:rsid w:val="00EA1D70"/>
    <w:rsid w:val="00EE0B26"/>
    <w:rsid w:val="00EE23CB"/>
    <w:rsid w:val="00F90534"/>
    <w:rsid w:val="00FD3D47"/>
    <w:rsid w:val="00FE0B37"/>
    <w:rsid w:val="00FE6BC3"/>
    <w:rsid w:val="00FF37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34CAD"/>
  </w:style>
  <w:style w:type="paragraph" w:styleId="Antrat1">
    <w:name w:val="heading 1"/>
    <w:basedOn w:val="normal"/>
    <w:next w:val="normal"/>
    <w:rsid w:val="00C10DC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normal"/>
    <w:next w:val="normal"/>
    <w:rsid w:val="00C10DC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normal"/>
    <w:next w:val="normal"/>
    <w:rsid w:val="00C10DC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normal"/>
    <w:next w:val="normal"/>
    <w:rsid w:val="00C10DC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normal"/>
    <w:next w:val="normal"/>
    <w:rsid w:val="00C10DC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Antrat6">
    <w:name w:val="heading 6"/>
    <w:basedOn w:val="normal"/>
    <w:next w:val="normal"/>
    <w:rsid w:val="00C10DCA"/>
    <w:pPr>
      <w:keepNext/>
      <w:keepLines/>
      <w:spacing w:before="200" w:after="40"/>
      <w:outlineLvl w:val="5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normal">
    <w:name w:val="normal"/>
    <w:rsid w:val="00C10DCA"/>
  </w:style>
  <w:style w:type="table" w:customStyle="1" w:styleId="TableNormal1">
    <w:name w:val="Table Normal1"/>
    <w:rsid w:val="00C10DC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normal"/>
    <w:next w:val="normal"/>
    <w:rsid w:val="00C10DCA"/>
    <w:pPr>
      <w:keepNext/>
      <w:keepLines/>
      <w:spacing w:before="480" w:after="120"/>
    </w:pPr>
    <w:rPr>
      <w:b/>
      <w:sz w:val="72"/>
      <w:szCs w:val="72"/>
    </w:rPr>
  </w:style>
  <w:style w:type="paragraph" w:styleId="Antrinispavadinimas">
    <w:name w:val="Subtitle"/>
    <w:basedOn w:val="normal"/>
    <w:next w:val="normal"/>
    <w:rsid w:val="00C10DC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1"/>
    <w:rsid w:val="00C10DCA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Betarp">
    <w:name w:val="No Spacing"/>
    <w:uiPriority w:val="1"/>
    <w:qFormat/>
    <w:rsid w:val="00A165BA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sz w:val="24"/>
      <w:szCs w:val="24"/>
      <w:bdr w:val="nil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2sWxDEgAsKga+s5lo9dct3+aghw==">CgMxLjA4AHIhMXZ1YXA4bWVaTUVHX1JjdXB2Zk1BSUJDQUdHcDVUbEM3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3</Pages>
  <Words>3418</Words>
  <Characters>1949</Characters>
  <Application>Microsoft Office Word</Application>
  <DocSecurity>0</DocSecurity>
  <Lines>16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31</cp:revision>
  <cp:lastPrinted>2026-01-19T12:47:00Z</cp:lastPrinted>
  <dcterms:created xsi:type="dcterms:W3CDTF">2024-01-29T15:10:00Z</dcterms:created>
  <dcterms:modified xsi:type="dcterms:W3CDTF">2026-05-04T07:02:00Z</dcterms:modified>
</cp:coreProperties>
</file>